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38" w:rsidRPr="00645875" w:rsidRDefault="00645875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875">
        <w:rPr>
          <w:rFonts w:ascii="Times New Roman" w:hAnsi="Times New Roman" w:cs="Times New Roman"/>
          <w:b/>
          <w:sz w:val="28"/>
          <w:szCs w:val="28"/>
        </w:rPr>
        <w:t>Regulamin</w:t>
      </w:r>
      <w:r w:rsidR="00ED6838" w:rsidRPr="00645875">
        <w:rPr>
          <w:rFonts w:ascii="Times New Roman" w:hAnsi="Times New Roman" w:cs="Times New Roman"/>
          <w:b/>
          <w:sz w:val="28"/>
          <w:szCs w:val="28"/>
        </w:rPr>
        <w:t xml:space="preserve"> uzyskania oceny z zachowania</w:t>
      </w:r>
    </w:p>
    <w:p w:rsidR="00ED6838" w:rsidRP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838" w:rsidRP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838">
        <w:rPr>
          <w:rFonts w:ascii="Times New Roman" w:hAnsi="Times New Roman" w:cs="Times New Roman"/>
          <w:b/>
          <w:sz w:val="24"/>
          <w:szCs w:val="24"/>
        </w:rPr>
        <w:t>§ 1. Zasady ogólne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Ocenianie jest realizowane w punktowym systemie oceniania.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Ocenę wystawia wychowawca klasy dwa razy w ciągu roku szkolnego – na koniec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 New Roman" w:hAnsi="Times New Roman" w:cs="Times New Roman"/>
          <w:sz w:val="24"/>
          <w:szCs w:val="24"/>
          <w:lang w:val="en-US"/>
        </w:rPr>
        <w:t>ółrocza i na koniec roku szkolnego.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Ocenianie polega na przyznawaniu punktów dodatnich i ujemnych</w:t>
      </w:r>
      <w:r w:rsidRPr="000F2AE1"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całe półrocze.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Uczeń uzyskuje punkty dodatnie lub ujemne zgodnie z tabelą zamieszczoną w </w:t>
      </w:r>
      <w:r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Uczniowi może zostać przyznana następująca ocena zachowania: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wzorowa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 bardzo dobra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 dobra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d. poprawna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e. nieodpowiednia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f. naganna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Najważniejszym kryterium oceny zachowania jest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liczba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punktów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zdobytych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="00AF0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ucznia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zasadami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zawartymi w § 3 tego regulaminu.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Ponadto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ocenę</w:t>
      </w:r>
      <w:proofErr w:type="spellEnd"/>
      <w:r w:rsidR="00AF0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zachowania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wpływ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samoocena ucznia (przedstawiona przez ucznia w formie pisemnej),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 opinia uczniów danej klasy,sformułowana w toku dyskusji na zajęciach z wychowawcą,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 opinia nauczycieli uczących w danym zespole klasowym uzyskana na spotkaniu nauczycieli w wyznaczonym termin</w:t>
      </w:r>
      <w:r w:rsidR="00645875">
        <w:rPr>
          <w:rFonts w:ascii="Times New Roman" w:hAnsi="Times New Roman" w:cs="Times New Roman"/>
          <w:sz w:val="24"/>
          <w:szCs w:val="24"/>
          <w:lang w:val="en-US"/>
        </w:rPr>
        <w:t xml:space="preserve">ie 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d. opinia wychowawcy klasy.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Każdy nauczyciel uczący w szkole lub prowadzący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dodatkowe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zajęcia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AF0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0B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obowiązek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wpisywania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dzienniku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lekcyjnym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pozytywnych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negatywnych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uwag</w:t>
      </w:r>
      <w:proofErr w:type="spellEnd"/>
      <w:r w:rsidR="00AF0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przyznawania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punktów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każdemu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uczniów.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Pracownicy szkoły, którzy nie są nauczycielami,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zgłaszają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uwagi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odnośnie</w:t>
      </w:r>
      <w:proofErr w:type="spellEnd"/>
      <w:r w:rsidR="00AF0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zachowania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uczniów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wychowawcy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O każdorazowym przyznaniu punktów uczeń powinien zostać poinformowany przez  nauczyciela wpisującego.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10. Zadaniem każdego wychowawcy jest powiadomienie rodziców w trakcie pierwszego zebrania oraz uczniów swojej klasy na lekcji wychowawczej o zasadach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funkcjonowania Punktowego Systemu Oceniania Zachowania w Szkole Podstawowej im.</w:t>
      </w:r>
      <w:r>
        <w:rPr>
          <w:rFonts w:ascii="Times New Roman" w:hAnsi="Times New Roman" w:cs="Times New Roman"/>
          <w:sz w:val="24"/>
          <w:szCs w:val="24"/>
        </w:rPr>
        <w:t xml:space="preserve"> Władysława Reymonta w Pasierbcu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838" w:rsidRDefault="00645875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Na tydzień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przed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śródrocznym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lub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rocznym posiedzeniem Rady Pedagogicznej,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wychowawca jest zobowiązany do powiadomienia rodziców (prawnych opiekunów)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ucznia o przewidywanej ocenie nieodpowiedniej lub nagannej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 xml:space="preserve"> zachowania.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 Ustalona ocena z zachowania jest oceną ostateczną.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W wyjątkowych sytuacjach uczeń wraz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rodzicami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prawnymi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opiekunami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ma</w:t>
      </w:r>
      <w:r w:rsidR="00690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odwołać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wystawionej przez wychowawcę oceny, co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tryb</w:t>
      </w:r>
      <w:proofErr w:type="spellEnd"/>
      <w:r w:rsidR="00690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odwoławczy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O ocenie ucznia z orzeczoną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niepełnosprawnością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decyduje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wychowawca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690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konsultacji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zespołem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nauczycieli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uczących w danej klasie.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6838" w:rsidRPr="006906A4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§ 2. Tryb od</w:t>
      </w:r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woławczy </w:t>
      </w:r>
    </w:p>
    <w:p w:rsidR="00ED6838" w:rsidRDefault="00ED6838" w:rsidP="00AF0B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Rodzic (prawny opiekun) ucznia może odwołać się od rocznej oceny kl</w:t>
      </w:r>
      <w:r w:rsidR="00645875">
        <w:rPr>
          <w:rFonts w:ascii="Times New Roman" w:hAnsi="Times New Roman" w:cs="Times New Roman"/>
          <w:sz w:val="24"/>
          <w:szCs w:val="24"/>
          <w:lang w:val="en-US"/>
        </w:rPr>
        <w:t xml:space="preserve">asyfikacyjnej zachowania </w:t>
      </w:r>
      <w:r>
        <w:rPr>
          <w:rFonts w:ascii="Times New Roman" w:hAnsi="Times New Roman" w:cs="Times New Roman"/>
          <w:sz w:val="24"/>
          <w:szCs w:val="24"/>
          <w:lang w:val="en-US"/>
        </w:rPr>
        <w:t>, jeżeli w ciągu 2 dni od dnia uzyskania informacji o przewidywanej ocenie zachowania złoży dyrektorowi szkoły w formie pisemnej zastrzeżenia do przewidywanej oceny zachowania.</w:t>
      </w:r>
    </w:p>
    <w:p w:rsidR="00D712E0" w:rsidRDefault="00645875" w:rsidP="00D8201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Decyzję o zmianie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oceny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>zachowania</w:t>
      </w:r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6838">
        <w:rPr>
          <w:rFonts w:ascii="Times New Roman" w:hAnsi="Times New Roman" w:cs="Times New Roman"/>
          <w:sz w:val="24"/>
          <w:szCs w:val="24"/>
          <w:lang w:val="en-US"/>
        </w:rPr>
        <w:t xml:space="preserve">podejmuje Rada Pedagogiczna w wyniku </w:t>
      </w:r>
      <w:proofErr w:type="spellStart"/>
      <w:r w:rsidR="00ED6838">
        <w:rPr>
          <w:rFonts w:ascii="Times New Roman" w:hAnsi="Times New Roman" w:cs="Times New Roman"/>
          <w:sz w:val="24"/>
          <w:szCs w:val="24"/>
          <w:lang w:val="en-US"/>
        </w:rPr>
        <w:t>głosowania</w:t>
      </w:r>
      <w:proofErr w:type="spellEnd"/>
      <w:r w:rsidR="00ED6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838">
        <w:rPr>
          <w:rFonts w:ascii="Times New Roman" w:hAnsi="Times New Roman" w:cs="Times New Roman"/>
          <w:sz w:val="24"/>
          <w:szCs w:val="24"/>
          <w:lang w:val="en-US"/>
        </w:rPr>
        <w:t>zwykłą</w:t>
      </w:r>
      <w:proofErr w:type="spellEnd"/>
      <w:r w:rsidR="00ED6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838">
        <w:rPr>
          <w:rFonts w:ascii="Times New Roman" w:hAnsi="Times New Roman" w:cs="Times New Roman"/>
          <w:sz w:val="24"/>
          <w:szCs w:val="24"/>
          <w:lang w:val="en-US"/>
        </w:rPr>
        <w:t>większością</w:t>
      </w:r>
      <w:proofErr w:type="spellEnd"/>
      <w:r w:rsidR="00ED6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838">
        <w:rPr>
          <w:rFonts w:ascii="Times New Roman" w:hAnsi="Times New Roman" w:cs="Times New Roman"/>
          <w:sz w:val="24"/>
          <w:szCs w:val="24"/>
          <w:lang w:val="en-US"/>
        </w:rPr>
        <w:t>głosów</w:t>
      </w:r>
      <w:proofErr w:type="spellEnd"/>
      <w:r w:rsidR="00ED68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06A4" w:rsidRPr="00D82015" w:rsidRDefault="006906A4" w:rsidP="00D8201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06A4" w:rsidRPr="00D712E0" w:rsidRDefault="00ED6838" w:rsidP="006906A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§ 3. System przyznawania punktów zachowania w Szkole Podstawowej im.</w:t>
      </w:r>
      <w:r w:rsidRPr="00ED6838">
        <w:rPr>
          <w:rFonts w:ascii="Times New Roman" w:hAnsi="Times New Roman" w:cs="Times New Roman"/>
          <w:b/>
          <w:sz w:val="24"/>
          <w:szCs w:val="24"/>
        </w:rPr>
        <w:t xml:space="preserve"> Władysława Reymonta w Pasierbcu</w:t>
      </w:r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Tabela-Siatka"/>
        <w:tblW w:w="9209" w:type="dxa"/>
        <w:tblLayout w:type="fixed"/>
        <w:tblLook w:val="06A0"/>
      </w:tblPr>
      <w:tblGrid>
        <w:gridCol w:w="735"/>
        <w:gridCol w:w="3645"/>
        <w:gridCol w:w="1144"/>
        <w:gridCol w:w="1688"/>
        <w:gridCol w:w="1997"/>
      </w:tblGrid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Rodzaj zachowania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Ilość punktów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Częstotliwość przyznawania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Odpowiedzialny za wpis</w:t>
            </w:r>
          </w:p>
        </w:tc>
      </w:tr>
      <w:tr w:rsidR="00ED6838" w:rsidTr="00D712E0">
        <w:tc>
          <w:tcPr>
            <w:tcW w:w="9209" w:type="dxa"/>
            <w:gridSpan w:val="5"/>
          </w:tcPr>
          <w:p w:rsidR="00ED6838" w:rsidRDefault="00ED6838" w:rsidP="00D71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838" w:rsidRDefault="00ED6838" w:rsidP="00D71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Punkty dodatnie</w:t>
            </w:r>
          </w:p>
          <w:p w:rsidR="00ED6838" w:rsidRPr="003949EC" w:rsidRDefault="00ED6838" w:rsidP="00D71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P1.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Systematyczne uczęszczanie do szkoły - frekwencja 95% - 100%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 koniec semestru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P2.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Punktualność - brak spóźnień wynikających z winy ucznia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miesięcznie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P3.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Aktywny udział w zajęciach pozalekcyjnych - frekwencja  od 90%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 koniec semestru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 prowadzący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Systematyczne korzystanie z zasobów biblioteki szkolnej (2 książki na miesięcznie tj. 10 na semestr stosowne do wieku)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 koniec semestru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P5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Funkcja w szkole ( aktywne działanie zgodnie z powierzonym stanowiskiem)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1- 10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 koniec semestru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Wychowawca, Opiekun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Samorządu Szkolnego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Praca na rzecz, szkoły: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np.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pomoc w bibliotece, świetlicy na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dalni,  przy organizacji imprez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1- 10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Praca na rzecz klasy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P8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Wypełnianie funkcji dyżurnego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P9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Okolicznościowe reprezentowanie szkoły poza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jej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murami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P10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Czynny udział w akademiach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i imprezach szkolnych (przygotowanie + występ, recytacja tekstu z pamięci)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2 - 10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Jednorazowo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P11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Galowy strój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podczas uroczystości  szkolnych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P12</w:t>
            </w:r>
          </w:p>
        </w:tc>
        <w:tc>
          <w:tcPr>
            <w:tcW w:w="3645" w:type="dxa"/>
          </w:tcPr>
          <w:p w:rsidR="00ED6838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Udział pocztu sztandarowego 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 uroczystościach szkolnych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i pozaszkolnych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Udział w akcjach charytatywnych organizowanych w szkole.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Opiekun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kcji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P14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Stały wolontariat(za członkostwo)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koniec se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mestru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Opiekun 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P15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Pomoc koleżeńska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Czynne przeciwstawienie się przejawom wulgarności, krytyka negatywnych zachowań, wulgarnego słownictwa kolegów, (reagowanie na wszelkie przejawy zła)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P17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Wywiąza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 się z powierzonego zadania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P18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Zbiórka surowców wtórnych (makulatura, baterie, nakrętki)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miesięcznie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P19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Udział w etapie szkolnym  konkursu przedmiotowego.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P20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Udział w konkursach na etapie rejonowym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P21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konkursach na etapie wojewódzkim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Zajęcie I, II, III miejsca w konkursach szko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lnych i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rejonowym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różnienia w konkursie szkolnym i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rejonowym.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P24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nalista  konkursu przedmiotowego o zasięgu wojewódzkim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P25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Laureat konkursu przedmiotowego o zasięgu wojewódzkim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P26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Reprezentowanie szkoły w zawodach sportowych.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9209" w:type="dxa"/>
            <w:gridSpan w:val="5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*Warunkiem uzyskanie punktów dodatnich  za udział: w różnych akcjach organizowanych na terenie szkoły oraz zawodach sportowych  jest nadrobienie zaległości na nieobecnych lekcjach (uzupełnienie notatek, nadrobienie wiadomości, odrobienie zadań domowych).</w:t>
            </w:r>
          </w:p>
        </w:tc>
      </w:tr>
      <w:tr w:rsidR="00ED6838" w:rsidTr="00D712E0">
        <w:trPr>
          <w:trHeight w:val="820"/>
        </w:trPr>
        <w:tc>
          <w:tcPr>
            <w:tcW w:w="9209" w:type="dxa"/>
            <w:gridSpan w:val="5"/>
            <w:shd w:val="clear" w:color="auto" w:fill="auto"/>
            <w:vAlign w:val="center"/>
          </w:tcPr>
          <w:p w:rsidR="00ED6838" w:rsidRPr="003949EC" w:rsidRDefault="00ED6838" w:rsidP="00D7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Punkty Ujemne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Wagary  w trakcie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bowiązkowych zajęć edukacyjnych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ie usprawiedliwiona nieobecność w trakcie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bowiązkowych zajęć edukacyjnych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Za każdą godzinę nieusprawiedliwioną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Samowolne opuszczenie terenu szkoły w czasie przerw lub lekcji oraz oddalenie się od grupy w czasie zorganizowanych wyjść/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wyjazdów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Samowolne opuszczenie terenu szkoły w czasie zajęć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etlicowych oraz po przyjeździe do szkoły I prze dojazdem do domu (dotyczy osób przewozowych)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 Świetlicy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Spóź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nienie na lekcje wynikające z winy ucznia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Nauczyciel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danej l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ekcji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N6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Nieodpowiedni strój, nie zgodny z zapisem w statucie szkoły.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Nauczyciele/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br/>
              <w:t>Wychowawca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N7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Niestosowny, wyzywający wygląd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(farbowanie włosów, makijaż, malowanie paznokci, ekstrawagancka fryzura)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-5-20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Nauczyciele/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br/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N8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Brak stroju galowego podczas uroczystości szkolnej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N9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Brak szacunku wobec 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mboli narodowych, religijnych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szkolnych  (np. Nieodpowiednie zachowanie się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odczas uroczystości szkolnych  i kościelnych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innych)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N10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Przeszkadzanie w prowadzeniu zajęć lekcyjnych po jednorazowym upomnieniu przez nauczyciela.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N11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Nie kulturalne zachowanie na lekcji (picie, jedzenie, rzucie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gumy)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N12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Nie wywiązywanie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obowiązków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dyżurnego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N13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 wywiązywanie się z podjętych zobowiązań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np. n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ie przychodzenie na poprawę sprawdzianu w ustalonym terminie z przyczyn niezależnych od dziecka)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N14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 wykonywanie/odmowa wykonania poleceń nauczyciela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N15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Nieuczciwość po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czas prac pisemnych i ustnych np. podpowiadanie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, ścią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ganie i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inne.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N16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Przedstawienie cudzej pracy jako samodzielnie wykonanej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N17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Odmowa pracy w grupie lub wywoływanie w niej konfliktów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N18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Korzyst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anie z telefonów komórkowych  i innych urz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ądzeń elektronicznych na terenie szkoły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N19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Upublicznianie materiałów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zdjęć bez zgody obecnych na nich osób (w Internecie, mediach społecznościach, miejscach publicznych)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-10-20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N20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 przestrzeganie regulaminu spędzania przerw międzylekcyjnych (bieganie po korytarzach, zwlekanie z wyjściem na prz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rwę, przebywanie w miejscach  niedozwolonych)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N21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Niekulturalne zachowanie na stołówce szkolnej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N22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Umyślne niszczenie  mienia szkoły (niszczenie sprzętu, stolików, krzeseł, pisanie po ścianach)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N23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Nie przestrzeganie podstawowyc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zasad bhp  na terenie szkoły i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poza nią (w dobie pandemii noszenie maseczek  zgodnie z reżimem sanitarnym)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-5 - 20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N24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Namawianie innych do łamania norm i zasad współżycia społecznego , nie przestrzeganie regulaminu szkoły.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N25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Zaczepki słowne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wyśmiewanie, przezywanie, nieprzyzwoite gesty)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N26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Zaczepki fizyczne(kopanie, popychanie,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itp.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-10-15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N27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Inicjowanie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udział w bójce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-10-20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N28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Brak reakcji na zaobserwowane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przejawy brutalności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wszelkie przejawy zła.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N29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Aroganckie zachowa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w stosunku do nauczycieli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pracowników szkoły (również w czasie wyjazdów)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-10 -15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N30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Podważanie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mentowanie poleceń nauczyciela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pracownika szkoły na lekcji/ przerwie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N31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Używanie wulgaryzmów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przekleństw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N32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Udowodnione kłamstwo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N33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Udowodniona kradzież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-10-30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rPr>
          <w:trHeight w:val="885"/>
        </w:trPr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N34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Udowodnione podrobienie podpisów, wpisów rodzica, opiekuna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nauczyciela.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N35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Wyłudzanie pieniędzy lub rzeczy wartościowych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-10-30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N36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Szantaż , groźba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N37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Zastraszanie, znęcanie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się psychiczne nad koleżankami  i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kolegami, publikowanie komentarzy , zdjęć , nagrań  audiowizualnych naruszającą godność innej osoby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N38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Przynoszenie do szkoły niebezpi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ecznych narzędzi, przedmiotów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substancji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Nauczyciel/|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N39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Palenie papierosów./ towarzyszenie osobom palącym 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-10/-5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N40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Picie alkoholu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towarzyszenie osobom pijącym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-20/-10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N41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Używanie 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rozprowadzanie narkotyków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środków  odurzających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ED6838" w:rsidTr="00D712E0">
        <w:tc>
          <w:tcPr>
            <w:tcW w:w="73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N42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Nie korzystanie z zasobów biblioteki szkolnej 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Na koniec semestru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</w:tc>
      </w:tr>
      <w:tr w:rsidR="00ED6838" w:rsidTr="00D712E0">
        <w:tc>
          <w:tcPr>
            <w:tcW w:w="735" w:type="dxa"/>
          </w:tcPr>
          <w:p w:rsidR="00ED6838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N43</w:t>
            </w:r>
          </w:p>
        </w:tc>
        <w:tc>
          <w:tcPr>
            <w:tcW w:w="3645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nadrobienie zaległości w nauce  wynikających z nieobecności ucznia na zajęciach spowodowanych: absencją ucznia w szkole oraz udziałem ucznia w akcjach, zawodach, próbach (uzupełnienie notatek, nadrobienie wiadomości, odrobienie zadań domowych).</w:t>
            </w:r>
          </w:p>
        </w:tc>
        <w:tc>
          <w:tcPr>
            <w:tcW w:w="1144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88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  <w:tc>
          <w:tcPr>
            <w:tcW w:w="1997" w:type="dxa"/>
          </w:tcPr>
          <w:p w:rsidR="00ED6838" w:rsidRPr="003949EC" w:rsidRDefault="00ED6838" w:rsidP="00D7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</w:tc>
      </w:tr>
    </w:tbl>
    <w:p w:rsidR="00ED6838" w:rsidRDefault="00ED6838"/>
    <w:p w:rsidR="00ED6838" w:rsidRDefault="00ED6838" w:rsidP="00ED683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D6838" w:rsidRPr="00ED6838" w:rsidRDefault="00ED6838" w:rsidP="00ED683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§ 4. </w:t>
      </w:r>
      <w:proofErr w:type="spellStart"/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Szczegółowa</w:t>
      </w:r>
      <w:proofErr w:type="spellEnd"/>
      <w:r w:rsidR="000243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punktacja</w:t>
      </w:r>
      <w:proofErr w:type="spellEnd"/>
      <w:r w:rsidR="000243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ocen</w:t>
      </w:r>
      <w:proofErr w:type="spellEnd"/>
      <w:r w:rsidR="000243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zachowania</w:t>
      </w:r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 </w:t>
      </w:r>
      <w:proofErr w:type="spellStart"/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>uwzględnieniem</w:t>
      </w:r>
      <w:proofErr w:type="spellEnd"/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>system</w:t>
      </w:r>
      <w:r w:rsidR="000243B9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proofErr w:type="spellEnd"/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>przyznawania</w:t>
      </w:r>
      <w:proofErr w:type="spellEnd"/>
      <w:r w:rsidR="000243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45875">
        <w:rPr>
          <w:rFonts w:ascii="Times New Roman" w:hAnsi="Times New Roman" w:cs="Times New Roman"/>
          <w:b/>
          <w:sz w:val="24"/>
          <w:szCs w:val="24"/>
          <w:lang w:val="en-US"/>
        </w:rPr>
        <w:t>punktów</w:t>
      </w:r>
      <w:proofErr w:type="spellEnd"/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AE1">
        <w:rPr>
          <w:rFonts w:ascii="Times New Roman" w:hAnsi="Times New Roman" w:cs="Times New Roman"/>
          <w:sz w:val="24"/>
          <w:szCs w:val="24"/>
        </w:rPr>
        <w:t>1. W klasach  I - III obowiązuje ocena opisowa z zachowania.</w:t>
      </w:r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 klasach  IV - VIII  na początku roku szkolnego uczeń otrzymuje 100 punktów, co jestrównowartością oceny dobrej z zachowania.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ciągu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semestru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swoim</w:t>
      </w:r>
      <w:proofErr w:type="spellEnd"/>
      <w:r w:rsidR="00D12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zachowaniem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uczeń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przyczynia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zwiększenia lub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zmniejszenia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liczby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punktów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12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uzyskania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odpowiedniej oceny zachowania. I tak</w:t>
      </w:r>
      <w:r>
        <w:rPr>
          <w:rFonts w:ascii="Times New Roman" w:hAnsi="Times New Roman" w:cs="Times New Roman"/>
          <w:sz w:val="24"/>
          <w:szCs w:val="24"/>
        </w:rPr>
        <w:t xml:space="preserve"> zachowanie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6838" w:rsidRDefault="00ED6838" w:rsidP="00ED6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wzorowe - 2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więcej  punktów (nie może uzyskać więcej niż 15 punktów ujemnych)</w:t>
      </w:r>
    </w:p>
    <w:p w:rsidR="00ED6838" w:rsidRDefault="00ED6838" w:rsidP="00ED6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bardzo dobr</w:t>
      </w:r>
      <w:r>
        <w:rPr>
          <w:rFonts w:ascii="Times New Roman" w:hAnsi="Times New Roman" w:cs="Times New Roman"/>
          <w:sz w:val="24"/>
          <w:szCs w:val="24"/>
        </w:rPr>
        <w:t xml:space="preserve">e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150p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(nie może uzyskać więcej niż 25 punktów ujemnych)</w:t>
      </w:r>
    </w:p>
    <w:p w:rsidR="00ED6838" w:rsidRDefault="00ED6838" w:rsidP="00ED6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dobr</w:t>
      </w:r>
      <w:r>
        <w:rPr>
          <w:rFonts w:ascii="Times New Roman" w:hAnsi="Times New Roman" w:cs="Times New Roman"/>
          <w:sz w:val="24"/>
          <w:szCs w:val="24"/>
        </w:rPr>
        <w:t xml:space="preserve">e -  100p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(nie może uzyskać więcej niż 50 punktów ujemnych)</w:t>
      </w:r>
    </w:p>
    <w:p w:rsidR="00ED6838" w:rsidRDefault="00ED6838" w:rsidP="00ED6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poprawn</w:t>
      </w:r>
      <w:r>
        <w:rPr>
          <w:rFonts w:ascii="Times New Roman" w:hAnsi="Times New Roman" w:cs="Times New Roman"/>
          <w:sz w:val="24"/>
          <w:szCs w:val="24"/>
        </w:rPr>
        <w:t>e - 50p- 99 p</w:t>
      </w:r>
    </w:p>
    <w:p w:rsidR="00ED6838" w:rsidRDefault="00ED6838" w:rsidP="00ED6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nieodpowiedni</w:t>
      </w:r>
      <w:r>
        <w:rPr>
          <w:rFonts w:ascii="Times New Roman" w:hAnsi="Times New Roman" w:cs="Times New Roman"/>
          <w:sz w:val="24"/>
          <w:szCs w:val="24"/>
        </w:rPr>
        <w:t>e -  30p- 49 p</w:t>
      </w:r>
    </w:p>
    <w:p w:rsidR="00ED6838" w:rsidRDefault="00ED6838" w:rsidP="00ED6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nagann</w:t>
      </w:r>
      <w:r>
        <w:rPr>
          <w:rFonts w:ascii="Times New Roman" w:hAnsi="Times New Roman" w:cs="Times New Roman"/>
          <w:sz w:val="24"/>
          <w:szCs w:val="24"/>
        </w:rPr>
        <w:t>e - poniżewj 30 p</w:t>
      </w:r>
    </w:p>
    <w:p w:rsidR="00ED6838" w:rsidRDefault="00ED6838" w:rsidP="00ED683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Uczeń, który otrzyma naganę dyrektora szkoły, nie może otrzymać oceny zachowania wyższej niż „nieodpowiednia”, bez względu na ilość uzbieranych punktów dodatnich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ciągu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semestru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Uczeń, który otrzyma naganę wychowawcy klasy,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otrzymać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oceny</w:t>
      </w:r>
      <w:r w:rsidR="00D12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zachowania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wyższej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poprawna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bez względu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ilość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uzbieranych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punktów</w:t>
      </w:r>
      <w:proofErr w:type="spellEnd"/>
      <w:r w:rsidR="00D12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dodatnich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ciągu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semestru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Pod koniec I półrocza punkty sumuje się,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otrzymaną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liczbę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nauczyciel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–wychowawca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zamienia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odpowiednią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ocenę zachowania.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początkiem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kolejnego</w:t>
      </w:r>
      <w:proofErr w:type="spellEnd"/>
      <w:r w:rsidR="00D12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półrocza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uczeń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otrzymuje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znowu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100 punktów. Pod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koniec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półrocza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zliczone</w:t>
      </w:r>
      <w:proofErr w:type="spellEnd"/>
      <w:r w:rsidR="00D12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zostają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zachowanie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II półroczu.</w:t>
      </w:r>
    </w:p>
    <w:p w:rsidR="00ED6838" w:rsidRDefault="00ED6838" w:rsidP="00ED683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Roczną ocenę zachowania wylicza się jako średnią z ocenę za I i II półrocze. W przypadku, gdy uczeń za II półrocze uzyskał wyższą ocenę niż za I wychowawca może zaokrąglić ocenę roczną do góry,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przeciwnym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wypadku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dół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06A4" w:rsidRDefault="006906A4" w:rsidP="00ED683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6838" w:rsidRPr="00ED6838" w:rsidRDefault="00ED6838" w:rsidP="00ED683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6838">
        <w:rPr>
          <w:rFonts w:ascii="Times New Roman" w:hAnsi="Times New Roman" w:cs="Times New Roman"/>
          <w:b/>
          <w:sz w:val="24"/>
          <w:szCs w:val="24"/>
          <w:lang w:val="en-US"/>
        </w:rPr>
        <w:t>§ 5. Postanowienia końcowe</w:t>
      </w:r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645875">
        <w:rPr>
          <w:rFonts w:ascii="Times New Roman" w:hAnsi="Times New Roman" w:cs="Times New Roman"/>
          <w:sz w:val="24"/>
          <w:szCs w:val="24"/>
          <w:lang w:val="en-US"/>
        </w:rPr>
        <w:t>Regulamin</w:t>
      </w:r>
      <w:proofErr w:type="spellEnd"/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875">
        <w:rPr>
          <w:rFonts w:ascii="Times New Roman" w:hAnsi="Times New Roman" w:cs="Times New Roman"/>
          <w:sz w:val="24"/>
          <w:szCs w:val="24"/>
          <w:lang w:val="en-US"/>
        </w:rPr>
        <w:t>Punktowego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645875">
        <w:rPr>
          <w:rFonts w:ascii="Times New Roman" w:hAnsi="Times New Roman" w:cs="Times New Roman"/>
          <w:sz w:val="24"/>
          <w:szCs w:val="24"/>
          <w:lang w:val="en-US"/>
        </w:rPr>
        <w:t>u</w:t>
      </w:r>
      <w:bookmarkStart w:id="0" w:name="_GoBack"/>
      <w:bookmarkEnd w:id="0"/>
      <w:r w:rsidR="00024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Oceniania Zachowania Ucznia w Szkole Podstawowej im. Władysława Reymonta w Pasierbcu  obowiązuje uczniów klas I - VIII.</w:t>
      </w:r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Punktowy System Oceniania Zachowania Ucznia w Szkole Podstawowej im. Władysława Reymonta w Pasierbcu jest do ogólnego wglądu nauczycieli, uczniów i ich rodziców (opiekunów prawnych) na stronie internetowej szkoły,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sekretariacie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nauczycielskim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838" w:rsidRDefault="00ED6838" w:rsidP="00D12F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Wszelkie zmiany w Punktowym Systemie Oceniania Zachowania Ucznia w Szkole Podstawowej im. Władysława Reymonta w Pasierbcu muszą zostać zatwierdzone na Radzie Pedagogicznej.</w:t>
      </w:r>
    </w:p>
    <w:p w:rsidR="00ED6838" w:rsidRDefault="00ED6838" w:rsidP="00ED683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6838" w:rsidRDefault="00ED6838"/>
    <w:sectPr w:rsidR="00ED6838" w:rsidSect="0020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6265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6838"/>
    <w:rsid w:val="000243B9"/>
    <w:rsid w:val="001E468A"/>
    <w:rsid w:val="00207F08"/>
    <w:rsid w:val="00265976"/>
    <w:rsid w:val="00645875"/>
    <w:rsid w:val="006906A4"/>
    <w:rsid w:val="00AF0B9B"/>
    <w:rsid w:val="00D12FCC"/>
    <w:rsid w:val="00D712E0"/>
    <w:rsid w:val="00D82015"/>
    <w:rsid w:val="00ED6838"/>
    <w:rsid w:val="00F85344"/>
    <w:rsid w:val="00FD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3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3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abc</cp:lastModifiedBy>
  <cp:revision>11</cp:revision>
  <dcterms:created xsi:type="dcterms:W3CDTF">2022-08-31T19:05:00Z</dcterms:created>
  <dcterms:modified xsi:type="dcterms:W3CDTF">2022-08-31T19:33:00Z</dcterms:modified>
</cp:coreProperties>
</file>